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D84BE" w14:textId="77777777" w:rsidR="009645E0" w:rsidRPr="009645E0" w:rsidRDefault="009645E0" w:rsidP="009645E0">
      <w:pPr>
        <w:ind w:left="4820"/>
        <w:contextualSpacing/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</w:pP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ЗАТВЕРДЖЕНО:</w:t>
      </w:r>
    </w:p>
    <w:p w14:paraId="3BAA46DD" w14:textId="02476853" w:rsidR="009645E0" w:rsidRPr="009645E0" w:rsidRDefault="009645E0" w:rsidP="009645E0">
      <w:pPr>
        <w:ind w:left="4820"/>
        <w:contextualSpacing/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</w:pP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 xml:space="preserve">Рішення сімдесят </w:t>
      </w:r>
      <w:r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дев’ятої</w:t>
      </w: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 xml:space="preserve"> сесії </w:t>
      </w:r>
      <w:r w:rsidRPr="009645E0">
        <w:rPr>
          <w:rStyle w:val="a8"/>
          <w:b w:val="0"/>
          <w:bCs w:val="0"/>
          <w:noProof/>
          <w:szCs w:val="28"/>
          <w:lang w:val="uk-UA"/>
        </w:rPr>
        <w:t xml:space="preserve">Хорольської міської ради </w:t>
      </w: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 xml:space="preserve">восьмого скликання від </w:t>
      </w:r>
      <w:r w:rsidR="00676977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11</w:t>
      </w: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.</w:t>
      </w:r>
      <w:r w:rsidR="005B3EAA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0</w:t>
      </w: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2.202</w:t>
      </w:r>
      <w:r w:rsidR="005B3EAA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6</w:t>
      </w: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 xml:space="preserve"> №</w:t>
      </w:r>
      <w:r w:rsidR="00930DE7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3647</w:t>
      </w:r>
    </w:p>
    <w:p w14:paraId="0E6D5DF6" w14:textId="77777777" w:rsidR="009645E0" w:rsidRPr="009645E0" w:rsidRDefault="009645E0" w:rsidP="009645E0">
      <w:pPr>
        <w:ind w:left="4820"/>
        <w:contextualSpacing/>
        <w:jc w:val="both"/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</w:pP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Хорольський міський голова</w:t>
      </w:r>
    </w:p>
    <w:p w14:paraId="14BA5965" w14:textId="77777777" w:rsidR="009645E0" w:rsidRPr="009645E0" w:rsidRDefault="009645E0" w:rsidP="009645E0">
      <w:pPr>
        <w:ind w:left="4820"/>
        <w:contextualSpacing/>
        <w:jc w:val="both"/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</w:pP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</w:rPr>
        <w:t>________________ С</w:t>
      </w:r>
      <w:r w:rsidRPr="009645E0">
        <w:rPr>
          <w:rStyle w:val="a8"/>
          <w:b w:val="0"/>
          <w:bCs w:val="0"/>
          <w:noProof/>
          <w:szCs w:val="28"/>
          <w:bdr w:val="none" w:sz="0" w:space="0" w:color="auto" w:frame="1"/>
          <w:lang w:val="uk-UA"/>
        </w:rPr>
        <w:t>ергій ВОЛОШИН</w:t>
      </w:r>
    </w:p>
    <w:p w14:paraId="4C0445EB" w14:textId="77777777" w:rsidR="00332D7A" w:rsidRPr="00841DE6" w:rsidRDefault="00332D7A" w:rsidP="00260E85">
      <w:pPr>
        <w:pStyle w:val="a6"/>
        <w:jc w:val="right"/>
        <w:rPr>
          <w:rFonts w:ascii="Times New Roman" w:hAnsi="Times New Roman"/>
          <w:szCs w:val="26"/>
          <w:lang w:val="uk-UA"/>
        </w:rPr>
      </w:pPr>
    </w:p>
    <w:p w14:paraId="5AFB141F" w14:textId="77777777" w:rsidR="00D27EEB" w:rsidRPr="00841DE6" w:rsidRDefault="00D27EEB" w:rsidP="00D27EEB">
      <w:pPr>
        <w:shd w:val="clear" w:color="auto" w:fill="FFFFFF"/>
        <w:spacing w:before="243" w:after="243"/>
        <w:jc w:val="center"/>
        <w:rPr>
          <w:b/>
          <w:sz w:val="26"/>
          <w:szCs w:val="26"/>
          <w:lang w:val="uk-UA"/>
        </w:rPr>
      </w:pPr>
      <w:r w:rsidRPr="00841DE6">
        <w:rPr>
          <w:b/>
          <w:sz w:val="26"/>
          <w:szCs w:val="26"/>
          <w:lang w:val="uk-UA"/>
        </w:rPr>
        <w:t>РОЗПОДІЛЬЧИЙ БАЛАНС</w:t>
      </w:r>
    </w:p>
    <w:p w14:paraId="6D3FDB9A" w14:textId="77777777" w:rsidR="00D27EEB" w:rsidRPr="00841DE6" w:rsidRDefault="00D27EEB" w:rsidP="00D27EEB">
      <w:pPr>
        <w:pStyle w:val="a6"/>
        <w:ind w:firstLine="709"/>
        <w:jc w:val="both"/>
        <w:rPr>
          <w:rFonts w:ascii="Times New Roman" w:hAnsi="Times New Roman"/>
          <w:noProof/>
          <w:szCs w:val="26"/>
          <w:lang w:val="uk-UA"/>
        </w:rPr>
      </w:pPr>
      <w:r w:rsidRPr="00841DE6">
        <w:rPr>
          <w:rFonts w:ascii="Times New Roman" w:eastAsia="Times New Roman" w:hAnsi="Times New Roman"/>
          <w:szCs w:val="26"/>
          <w:lang w:val="uk-UA"/>
        </w:rPr>
        <w:t xml:space="preserve">Ми, що нижче підписалися, члени комісії </w:t>
      </w:r>
      <w:r w:rsidR="009E1C42">
        <w:rPr>
          <w:rFonts w:ascii="Times New Roman" w:eastAsia="Times New Roman" w:hAnsi="Times New Roman"/>
          <w:szCs w:val="26"/>
          <w:lang w:val="uk-UA"/>
        </w:rPr>
        <w:t>зі складання розподільчого балансу</w:t>
      </w:r>
      <w:r w:rsidR="00037A7B">
        <w:rPr>
          <w:rFonts w:ascii="Times New Roman" w:eastAsia="Times New Roman" w:hAnsi="Times New Roman"/>
          <w:szCs w:val="26"/>
          <w:lang w:val="uk-UA"/>
        </w:rPr>
        <w:t xml:space="preserve"> </w:t>
      </w:r>
      <w:r w:rsidR="00BA0606">
        <w:rPr>
          <w:rFonts w:ascii="Times New Roman" w:eastAsia="Times New Roman" w:hAnsi="Times New Roman"/>
          <w:szCs w:val="26"/>
          <w:lang w:val="uk-UA"/>
        </w:rPr>
        <w:t>опорного закладу «Хорольська гімназія Хорольської міської ради Лубенського району Полтавської області</w:t>
      </w:r>
      <w:r w:rsidR="001E14CB">
        <w:rPr>
          <w:rFonts w:ascii="Times New Roman" w:hAnsi="Times New Roman"/>
          <w:noProof/>
          <w:szCs w:val="26"/>
          <w:lang w:val="uk-UA"/>
        </w:rPr>
        <w:t xml:space="preserve">» створеної рішенням 76 позачергової сесії Хорольської міської </w:t>
      </w:r>
      <w:r w:rsidR="002F4F00">
        <w:rPr>
          <w:rFonts w:ascii="Times New Roman" w:hAnsi="Times New Roman"/>
          <w:noProof/>
          <w:szCs w:val="26"/>
          <w:lang w:val="uk-UA"/>
        </w:rPr>
        <w:t>восьмого скликання від 03.12.2025 №3583 «Про виділ майна, п</w:t>
      </w:r>
      <w:r w:rsidR="00F173B0">
        <w:rPr>
          <w:rFonts w:ascii="Times New Roman" w:hAnsi="Times New Roman"/>
          <w:noProof/>
          <w:szCs w:val="26"/>
          <w:lang w:val="uk-UA"/>
        </w:rPr>
        <w:t xml:space="preserve">рав та обов’язків дошкільного підрозділу (ясла-садок) </w:t>
      </w:r>
      <w:r w:rsidR="00F87CBB">
        <w:rPr>
          <w:rFonts w:ascii="Times New Roman" w:hAnsi="Times New Roman"/>
          <w:noProof/>
          <w:szCs w:val="26"/>
          <w:lang w:val="uk-UA"/>
        </w:rPr>
        <w:t>«Веселка» зі складу опорного закладу «Хорольська гімназія Хорольської міської ради Лубенського району Полтавської області»</w:t>
      </w:r>
      <w:r w:rsidR="00BC3DB2">
        <w:rPr>
          <w:rFonts w:ascii="Times New Roman" w:hAnsi="Times New Roman"/>
          <w:noProof/>
          <w:szCs w:val="26"/>
          <w:lang w:val="uk-UA"/>
        </w:rPr>
        <w:t xml:space="preserve"> та створення закладу дошкільної освіти (ясла-садок) «Веселка» Хорольської міської ради Лубенського району Полтавської </w:t>
      </w:r>
      <w:r w:rsidR="00A0573E">
        <w:rPr>
          <w:rFonts w:ascii="Times New Roman" w:hAnsi="Times New Roman"/>
          <w:noProof/>
          <w:szCs w:val="26"/>
          <w:lang w:val="uk-UA"/>
        </w:rPr>
        <w:t>області:</w:t>
      </w:r>
    </w:p>
    <w:p w14:paraId="45D883D4" w14:textId="77777777" w:rsidR="00D27EEB" w:rsidRPr="00841DE6" w:rsidRDefault="00D27EEB" w:rsidP="00D27EEB">
      <w:pPr>
        <w:pStyle w:val="a6"/>
        <w:jc w:val="both"/>
        <w:rPr>
          <w:rFonts w:ascii="Times New Roman" w:hAnsi="Times New Roman"/>
          <w:noProof/>
          <w:szCs w:val="26"/>
          <w:lang w:val="uk-UA"/>
        </w:rPr>
      </w:pPr>
    </w:p>
    <w:p w14:paraId="1E46309D" w14:textId="77777777" w:rsidR="00D27EEB" w:rsidRPr="00841DE6" w:rsidRDefault="00D27EEB" w:rsidP="00D27EEB">
      <w:pPr>
        <w:pStyle w:val="a6"/>
        <w:jc w:val="both"/>
        <w:rPr>
          <w:rFonts w:ascii="Times New Roman" w:hAnsi="Times New Roman"/>
          <w:szCs w:val="26"/>
          <w:lang w:val="uk-UA"/>
        </w:rPr>
      </w:pPr>
      <w:r w:rsidRPr="00841DE6">
        <w:rPr>
          <w:rFonts w:ascii="Times New Roman" w:hAnsi="Times New Roman"/>
          <w:szCs w:val="26"/>
          <w:lang w:val="uk-UA"/>
        </w:rPr>
        <w:t xml:space="preserve">Голова комісії – </w:t>
      </w:r>
      <w:r w:rsidR="00A0573E">
        <w:rPr>
          <w:rFonts w:ascii="Times New Roman" w:hAnsi="Times New Roman"/>
          <w:szCs w:val="26"/>
          <w:lang w:val="uk-UA"/>
        </w:rPr>
        <w:t>Ганзенко І.М., головний бухгалтер цен</w:t>
      </w:r>
      <w:r w:rsidR="004C4E95">
        <w:rPr>
          <w:rFonts w:ascii="Times New Roman" w:hAnsi="Times New Roman"/>
          <w:szCs w:val="26"/>
          <w:lang w:val="uk-UA"/>
        </w:rPr>
        <w:t>т</w:t>
      </w:r>
      <w:r w:rsidR="00A0573E">
        <w:rPr>
          <w:rFonts w:ascii="Times New Roman" w:hAnsi="Times New Roman"/>
          <w:szCs w:val="26"/>
          <w:lang w:val="uk-UA"/>
        </w:rPr>
        <w:t>ралізованої бухгалтерії відділу освіти, молоді та спорту Хорольської міської ради</w:t>
      </w:r>
      <w:r w:rsidR="00EA1946">
        <w:rPr>
          <w:rFonts w:ascii="Times New Roman" w:hAnsi="Times New Roman"/>
          <w:szCs w:val="26"/>
          <w:lang w:val="uk-UA"/>
        </w:rPr>
        <w:t>;</w:t>
      </w:r>
    </w:p>
    <w:p w14:paraId="05C3AD4A" w14:textId="77777777" w:rsidR="00D27EEB" w:rsidRPr="00841DE6" w:rsidRDefault="00D27EEB" w:rsidP="00D27EEB">
      <w:pPr>
        <w:pStyle w:val="a6"/>
        <w:jc w:val="both"/>
        <w:rPr>
          <w:rFonts w:ascii="Times New Roman" w:hAnsi="Times New Roman"/>
          <w:szCs w:val="26"/>
          <w:lang w:val="uk-UA"/>
        </w:rPr>
      </w:pPr>
      <w:r w:rsidRPr="00841DE6">
        <w:rPr>
          <w:rFonts w:ascii="Times New Roman" w:hAnsi="Times New Roman"/>
          <w:szCs w:val="26"/>
          <w:lang w:val="uk-UA"/>
        </w:rPr>
        <w:t xml:space="preserve">Члени комісії: </w:t>
      </w:r>
    </w:p>
    <w:p w14:paraId="3EDB907A" w14:textId="77777777" w:rsidR="00D27EEB" w:rsidRPr="00841DE6" w:rsidRDefault="00EA1946" w:rsidP="00D27EEB">
      <w:pPr>
        <w:pStyle w:val="a6"/>
        <w:jc w:val="both"/>
        <w:rPr>
          <w:rFonts w:ascii="Times New Roman" w:hAnsi="Times New Roman"/>
          <w:noProof/>
          <w:szCs w:val="26"/>
          <w:lang w:val="uk-UA"/>
        </w:rPr>
      </w:pPr>
      <w:r>
        <w:rPr>
          <w:rFonts w:ascii="Times New Roman" w:hAnsi="Times New Roman"/>
          <w:szCs w:val="26"/>
          <w:lang w:val="uk-UA"/>
        </w:rPr>
        <w:t>Копайгора М.М.</w:t>
      </w:r>
      <w:r w:rsidR="00D27EEB" w:rsidRPr="00841DE6">
        <w:rPr>
          <w:rFonts w:ascii="Times New Roman" w:hAnsi="Times New Roman"/>
          <w:szCs w:val="26"/>
          <w:lang w:val="uk-UA"/>
        </w:rPr>
        <w:t xml:space="preserve"> </w:t>
      </w:r>
      <w:r w:rsidR="00575ED2">
        <w:rPr>
          <w:rFonts w:ascii="Times New Roman" w:hAnsi="Times New Roman"/>
          <w:noProof/>
          <w:szCs w:val="26"/>
          <w:lang w:val="uk-UA"/>
        </w:rPr>
        <w:t>–</w:t>
      </w:r>
      <w:r w:rsidR="004C4E95">
        <w:rPr>
          <w:rFonts w:ascii="Times New Roman" w:hAnsi="Times New Roman"/>
          <w:szCs w:val="26"/>
          <w:lang w:val="uk-UA"/>
        </w:rPr>
        <w:t xml:space="preserve"> </w:t>
      </w:r>
      <w:r w:rsidR="00D27EEB" w:rsidRPr="00841DE6">
        <w:rPr>
          <w:rFonts w:ascii="Times New Roman" w:hAnsi="Times New Roman"/>
          <w:szCs w:val="26"/>
          <w:lang w:val="uk-UA"/>
        </w:rPr>
        <w:t xml:space="preserve">директор </w:t>
      </w:r>
      <w:r>
        <w:rPr>
          <w:rFonts w:ascii="Times New Roman" w:hAnsi="Times New Roman"/>
          <w:noProof/>
          <w:szCs w:val="26"/>
          <w:lang w:val="uk-UA"/>
        </w:rPr>
        <w:t>опорного закладу «Хорольська гімназія Хорольської міської ради Лубенського району Полтавської області</w:t>
      </w:r>
      <w:r w:rsidR="00F35C12">
        <w:rPr>
          <w:rFonts w:ascii="Times New Roman" w:hAnsi="Times New Roman"/>
          <w:noProof/>
          <w:szCs w:val="26"/>
          <w:lang w:val="uk-UA"/>
        </w:rPr>
        <w:t>»;</w:t>
      </w:r>
    </w:p>
    <w:p w14:paraId="084272B0" w14:textId="77777777" w:rsidR="00D27EEB" w:rsidRPr="00841DE6" w:rsidRDefault="00F35C12" w:rsidP="00F35C12">
      <w:pPr>
        <w:pStyle w:val="a6"/>
        <w:jc w:val="both"/>
        <w:rPr>
          <w:rFonts w:ascii="Times New Roman" w:hAnsi="Times New Roman"/>
          <w:noProof/>
          <w:szCs w:val="26"/>
          <w:lang w:val="uk-UA"/>
        </w:rPr>
      </w:pPr>
      <w:r>
        <w:rPr>
          <w:rFonts w:ascii="Times New Roman" w:hAnsi="Times New Roman"/>
          <w:noProof/>
          <w:szCs w:val="26"/>
          <w:lang w:val="uk-UA"/>
        </w:rPr>
        <w:t>Лиманець</w:t>
      </w:r>
      <w:r w:rsidR="001452C3">
        <w:rPr>
          <w:rFonts w:ascii="Times New Roman" w:hAnsi="Times New Roman"/>
          <w:noProof/>
          <w:szCs w:val="26"/>
          <w:lang w:val="uk-UA"/>
        </w:rPr>
        <w:t xml:space="preserve"> Л.О. – бухгалтер центалізованої бухгалтерії відділу освіти, молоді та спорту Хорольської міської ради Лубенського району Полтавської області</w:t>
      </w:r>
    </w:p>
    <w:p w14:paraId="78367FA8" w14:textId="77777777" w:rsidR="00AB6D40" w:rsidRDefault="00D27EEB" w:rsidP="00D27EEB">
      <w:pPr>
        <w:shd w:val="clear" w:color="auto" w:fill="FFFFFF"/>
        <w:spacing w:before="243"/>
        <w:jc w:val="both"/>
        <w:rPr>
          <w:noProof/>
          <w:sz w:val="26"/>
          <w:szCs w:val="26"/>
          <w:lang w:val="uk-UA"/>
        </w:rPr>
      </w:pPr>
      <w:r w:rsidRPr="00841DE6">
        <w:rPr>
          <w:noProof/>
          <w:sz w:val="26"/>
          <w:szCs w:val="26"/>
          <w:lang w:val="uk-UA"/>
        </w:rPr>
        <w:t xml:space="preserve">керуючись статтею 109 Цивільного кодексу України, склали цей розподільчий баланс </w:t>
      </w:r>
      <w:r w:rsidR="007712B6">
        <w:rPr>
          <w:noProof/>
          <w:sz w:val="26"/>
          <w:szCs w:val="26"/>
          <w:lang w:val="uk-UA"/>
        </w:rPr>
        <w:t xml:space="preserve">опорного закладу «Хорольська гімназія Хорольської міської ради Лубенського району Полтавської області» </w:t>
      </w:r>
      <w:r w:rsidRPr="00841DE6">
        <w:rPr>
          <w:noProof/>
          <w:sz w:val="26"/>
          <w:szCs w:val="26"/>
          <w:lang w:val="uk-UA"/>
        </w:rPr>
        <w:t>з передачі частини майна, прав, обов'язків до створеного шляхом в</w:t>
      </w:r>
      <w:r w:rsidR="007712B6">
        <w:rPr>
          <w:noProof/>
          <w:sz w:val="26"/>
          <w:szCs w:val="26"/>
          <w:lang w:val="uk-UA"/>
        </w:rPr>
        <w:t>и</w:t>
      </w:r>
      <w:r w:rsidRPr="00841DE6">
        <w:rPr>
          <w:noProof/>
          <w:sz w:val="26"/>
          <w:szCs w:val="26"/>
          <w:lang w:val="uk-UA"/>
        </w:rPr>
        <w:t xml:space="preserve">дділу </w:t>
      </w:r>
      <w:r w:rsidR="00E54F04">
        <w:rPr>
          <w:noProof/>
          <w:sz w:val="26"/>
          <w:szCs w:val="26"/>
          <w:lang w:val="uk-UA"/>
        </w:rPr>
        <w:t xml:space="preserve">закладу дошкільної освіти (ясла-садок) «Веселка» Хорольської міської ради Лубенського району Полтавської області </w:t>
      </w:r>
    </w:p>
    <w:p w14:paraId="5DCC594C" w14:textId="77777777" w:rsidR="00935914" w:rsidRPr="00841DE6" w:rsidRDefault="00935914" w:rsidP="00575ED2">
      <w:pPr>
        <w:shd w:val="clear" w:color="auto" w:fill="FFFFFF"/>
        <w:jc w:val="both"/>
        <w:rPr>
          <w:noProof/>
          <w:sz w:val="26"/>
          <w:szCs w:val="26"/>
          <w:lang w:val="uk-UA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3839"/>
        <w:gridCol w:w="1279"/>
        <w:gridCol w:w="2127"/>
        <w:gridCol w:w="2233"/>
      </w:tblGrid>
      <w:tr w:rsidR="00AB6D40" w:rsidRPr="00841DE6" w14:paraId="3B8ECC1A" w14:textId="77777777" w:rsidTr="00935914">
        <w:trPr>
          <w:trHeight w:val="1755"/>
        </w:trPr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AAFD3" w14:textId="77777777" w:rsidR="00AB6D40" w:rsidRPr="00841DE6" w:rsidRDefault="00AB6D40" w:rsidP="00935914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841DE6">
              <w:rPr>
                <w:b/>
                <w:sz w:val="26"/>
                <w:szCs w:val="26"/>
                <w:lang w:val="uk-UA" w:eastAsia="uk-UA"/>
              </w:rPr>
              <w:t>Актив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7E4C0" w14:textId="77777777" w:rsidR="00AB6D40" w:rsidRPr="00841DE6" w:rsidRDefault="00AB6D40" w:rsidP="00935914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841DE6">
              <w:rPr>
                <w:b/>
                <w:sz w:val="26"/>
                <w:szCs w:val="26"/>
                <w:lang w:val="uk-UA" w:eastAsia="uk-UA"/>
              </w:rPr>
              <w:t>Рахунок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F954E" w14:textId="77777777" w:rsidR="00AB6D40" w:rsidRPr="00841DE6" w:rsidRDefault="0004218F" w:rsidP="00935914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Опорний заклад «Хорольська гімназія Хорольської міської ради Лубенського району Полтавської області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FBF68" w14:textId="77777777" w:rsidR="00AB6D40" w:rsidRPr="00841DE6" w:rsidRDefault="0004218F" w:rsidP="00935914">
            <w:pPr>
              <w:jc w:val="center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 xml:space="preserve">Заклад дошкільної освіти </w:t>
            </w:r>
            <w:r w:rsidR="00935914">
              <w:rPr>
                <w:b/>
                <w:sz w:val="26"/>
                <w:szCs w:val="26"/>
                <w:lang w:val="uk-UA" w:eastAsia="uk-UA"/>
              </w:rPr>
              <w:t>(ясла-садок) «Веселка» Хорольської міської ради Лубенського району Полтавської області</w:t>
            </w:r>
          </w:p>
        </w:tc>
      </w:tr>
      <w:tr w:rsidR="00AB6D40" w:rsidRPr="00841DE6" w14:paraId="2C1FCD21" w14:textId="77777777" w:rsidTr="00935914">
        <w:trPr>
          <w:trHeight w:val="407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8DAAF" w14:textId="77777777" w:rsidR="00AB6D40" w:rsidRPr="00841DE6" w:rsidRDefault="00AB6D40" w:rsidP="00935914">
            <w:pPr>
              <w:jc w:val="center"/>
              <w:rPr>
                <w:b/>
                <w:bCs/>
                <w:sz w:val="26"/>
                <w:szCs w:val="26"/>
                <w:lang w:val="uk-UA" w:eastAsia="uk-UA"/>
              </w:rPr>
            </w:pPr>
            <w:r w:rsidRPr="00841DE6">
              <w:rPr>
                <w:b/>
                <w:bCs/>
                <w:sz w:val="26"/>
                <w:szCs w:val="26"/>
                <w:lang w:val="uk-UA" w:eastAsia="uk-UA"/>
              </w:rPr>
              <w:t>1.Необоротні активи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A523A" w14:textId="77777777" w:rsidR="00AB6D40" w:rsidRPr="00841DE6" w:rsidRDefault="00AB6D40" w:rsidP="00935914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14F38" w14:textId="77777777" w:rsidR="00AB6D40" w:rsidRPr="00841DE6" w:rsidRDefault="00AB6D40" w:rsidP="00935914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8CA26" w14:textId="77777777" w:rsidR="00AB6D40" w:rsidRPr="00841DE6" w:rsidRDefault="00AB6D40" w:rsidP="00935914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</w:tr>
      <w:tr w:rsidR="00AB6D40" w:rsidRPr="00841DE6" w14:paraId="5DF3BCF7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D33BD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Основні засоби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6AEAB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79F8D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0BE5D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</w:tr>
      <w:tr w:rsidR="00AB6D40" w:rsidRPr="00841DE6" w14:paraId="37D5986D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53EFF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Будинки та споруди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EB2B9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B473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5506711,0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8B571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2803479,00</w:t>
            </w:r>
          </w:p>
        </w:tc>
      </w:tr>
      <w:tr w:rsidR="00AB6D40" w:rsidRPr="00841DE6" w14:paraId="59C6C0EE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5686A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Машини та обладнання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363AE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3D465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3838398,92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7D36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403172,96</w:t>
            </w:r>
          </w:p>
        </w:tc>
      </w:tr>
      <w:tr w:rsidR="00AB6D40" w:rsidRPr="00841DE6" w14:paraId="0565B88C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5D7A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Транспортні засоби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2E431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90198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3916846,00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EFD3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</w:p>
        </w:tc>
      </w:tr>
      <w:tr w:rsidR="00AB6D40" w:rsidRPr="00841DE6" w14:paraId="5CACC616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58CDB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Інструменти,</w:t>
            </w:r>
            <w:r w:rsidR="00575ED2">
              <w:rPr>
                <w:sz w:val="26"/>
                <w:szCs w:val="26"/>
                <w:lang w:val="uk-UA" w:eastAsia="uk-UA"/>
              </w:rPr>
              <w:t xml:space="preserve"> </w:t>
            </w:r>
            <w:r w:rsidRPr="00841DE6">
              <w:rPr>
                <w:sz w:val="26"/>
                <w:szCs w:val="26"/>
                <w:lang w:val="uk-UA" w:eastAsia="uk-UA"/>
              </w:rPr>
              <w:t>прилади та інвентар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77AA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080E2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414818,00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D4CEB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29972,00</w:t>
            </w:r>
          </w:p>
        </w:tc>
      </w:tr>
      <w:tr w:rsidR="00AB6D40" w:rsidRPr="00841DE6" w14:paraId="3C0526D4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175A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4BDF8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8D10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49689,00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8A02A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</w:p>
        </w:tc>
      </w:tr>
      <w:tr w:rsidR="00AB6D40" w:rsidRPr="00841DE6" w14:paraId="5B97B2F2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F5601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326AC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F8B2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102193,00</w:t>
            </w:r>
            <w:r w:rsidRPr="00841DE6">
              <w:rPr>
                <w:sz w:val="26"/>
                <w:szCs w:val="26"/>
                <w:lang w:val="uk-UA" w:eastAsia="uk-UA"/>
              </w:rPr>
              <w:t>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E608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  <w:r w:rsidRPr="00841DE6">
              <w:rPr>
                <w:sz w:val="26"/>
                <w:szCs w:val="26"/>
                <w:lang w:val="uk-UA" w:eastAsia="uk-UA"/>
              </w:rPr>
              <w:t>0</w:t>
            </w:r>
          </w:p>
        </w:tc>
      </w:tr>
      <w:tr w:rsidR="00AB6D40" w:rsidRPr="00841DE6" w14:paraId="0435C67C" w14:textId="77777777" w:rsidTr="00935914">
        <w:trPr>
          <w:trHeight w:val="529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D949" w14:textId="77777777" w:rsidR="00AB6D40" w:rsidRPr="00841DE6" w:rsidRDefault="00AB6D40" w:rsidP="00935914">
            <w:pPr>
              <w:rPr>
                <w:b/>
                <w:bCs/>
                <w:sz w:val="26"/>
                <w:szCs w:val="26"/>
                <w:lang w:val="uk-UA" w:eastAsia="uk-UA"/>
              </w:rPr>
            </w:pPr>
            <w:r w:rsidRPr="00841DE6">
              <w:rPr>
                <w:b/>
                <w:bCs/>
                <w:sz w:val="26"/>
                <w:szCs w:val="26"/>
                <w:lang w:val="uk-UA" w:eastAsia="uk-UA"/>
              </w:rPr>
              <w:lastRenderedPageBreak/>
              <w:t>2.Інші необоротні матеріальні активи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4AA85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EAAD3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C39E4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</w:tr>
      <w:tr w:rsidR="00AB6D40" w:rsidRPr="00841DE6" w14:paraId="30FB1D51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C30AE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Малоцінні необоротні матеріальні активи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44E70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2069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2235539,15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48C67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286282,54</w:t>
            </w:r>
          </w:p>
        </w:tc>
      </w:tr>
      <w:tr w:rsidR="00AB6D40" w:rsidRPr="00841DE6" w14:paraId="3FBE3719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0745C" w14:textId="77777777" w:rsidR="00AB6D40" w:rsidRPr="00841DE6" w:rsidRDefault="00AB6D40" w:rsidP="00575ED2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Білизна, постільні речі, одяг та взуття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CAF49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D5065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412,00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21A77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54712,16</w:t>
            </w:r>
          </w:p>
        </w:tc>
      </w:tr>
      <w:tr w:rsidR="00AB6D40" w:rsidRPr="00841DE6" w14:paraId="209FEAEE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49B30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Необоротні матеріальні активи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269DC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40CA5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66992,26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5C2D3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61048,69</w:t>
            </w:r>
          </w:p>
        </w:tc>
      </w:tr>
      <w:tr w:rsidR="00AB6D40" w:rsidRPr="00841DE6" w14:paraId="39B79C20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46183" w14:textId="77777777" w:rsidR="00AB6D40" w:rsidRPr="00841DE6" w:rsidRDefault="00AB6D40" w:rsidP="00935914">
            <w:pPr>
              <w:jc w:val="right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DA924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EC004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354180,78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92FB2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50,00</w:t>
            </w:r>
          </w:p>
        </w:tc>
      </w:tr>
      <w:tr w:rsidR="00AB6D40" w:rsidRPr="00841DE6" w14:paraId="1DB8F34F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D5702" w14:textId="77777777" w:rsidR="00AB6D40" w:rsidRPr="00841DE6" w:rsidRDefault="00AB6D40" w:rsidP="00935914">
            <w:pPr>
              <w:jc w:val="right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FCA55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1FA37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6999,03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8F9EF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1048,63</w:t>
            </w:r>
          </w:p>
        </w:tc>
      </w:tr>
      <w:tr w:rsidR="00AB6D40" w:rsidRPr="00841DE6" w14:paraId="181064DA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ADAFD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00C14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1812</w:t>
            </w:r>
            <w:r>
              <w:rPr>
                <w:sz w:val="26"/>
                <w:szCs w:val="26"/>
                <w:lang w:val="uk-UA" w:eastAsia="uk-UA"/>
              </w:rPr>
              <w:t>/2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C31E1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69781,11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2840B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3950,00</w:t>
            </w:r>
          </w:p>
        </w:tc>
      </w:tr>
      <w:tr w:rsidR="00AB6D40" w:rsidRPr="00841DE6" w14:paraId="3B3814D6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9C447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BC3C4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1812/1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2063B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5B89C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11750,91</w:t>
            </w:r>
          </w:p>
        </w:tc>
      </w:tr>
      <w:tr w:rsidR="00AB6D40" w:rsidRPr="00841DE6" w14:paraId="7A4C4640" w14:textId="77777777" w:rsidTr="00935914">
        <w:trPr>
          <w:trHeight w:val="31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41940" w14:textId="77777777" w:rsidR="00AB6D40" w:rsidRPr="00841DE6" w:rsidRDefault="00AB6D40" w:rsidP="00935914">
            <w:pPr>
              <w:rPr>
                <w:b/>
                <w:bCs/>
                <w:sz w:val="26"/>
                <w:szCs w:val="26"/>
                <w:lang w:val="uk-UA" w:eastAsia="uk-UA"/>
              </w:rPr>
            </w:pPr>
            <w:r w:rsidRPr="00841DE6">
              <w:rPr>
                <w:b/>
                <w:bCs/>
                <w:sz w:val="26"/>
                <w:szCs w:val="26"/>
                <w:lang w:val="uk-UA" w:eastAsia="uk-UA"/>
              </w:rPr>
              <w:t>3.Запаси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9F56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2A672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8352A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</w:tr>
      <w:tr w:rsidR="00AB6D40" w:rsidRPr="00841DE6" w14:paraId="4096131D" w14:textId="77777777" w:rsidTr="00935914">
        <w:trPr>
          <w:trHeight w:val="510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FF5B7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Запасні частини до транспортних засобів, машин і обладнання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600B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1515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7BC9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78729,05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962D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</w:p>
        </w:tc>
      </w:tr>
      <w:tr w:rsidR="00AB6D40" w:rsidRPr="00841DE6" w14:paraId="0CD90848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82669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6730C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85239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73DC3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886,28</w:t>
            </w:r>
          </w:p>
        </w:tc>
      </w:tr>
      <w:tr w:rsidR="00AB6D40" w:rsidRPr="00841DE6" w14:paraId="74CF1D29" w14:textId="77777777" w:rsidTr="00935914">
        <w:trPr>
          <w:trHeight w:val="25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F6C99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61D7F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66AFA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892,00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2CA7E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0,00</w:t>
            </w:r>
          </w:p>
        </w:tc>
      </w:tr>
      <w:tr w:rsidR="00AB6D40" w:rsidRPr="00841DE6" w14:paraId="662A19E9" w14:textId="77777777" w:rsidTr="00935914">
        <w:trPr>
          <w:trHeight w:val="315"/>
        </w:trPr>
        <w:tc>
          <w:tcPr>
            <w:tcW w:w="3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EA27C" w14:textId="77777777" w:rsidR="00AB6D40" w:rsidRPr="00841DE6" w:rsidRDefault="00AB6D40" w:rsidP="00935914">
            <w:pPr>
              <w:rPr>
                <w:sz w:val="26"/>
                <w:szCs w:val="26"/>
                <w:lang w:val="uk-UA" w:eastAsia="uk-UA"/>
              </w:rPr>
            </w:pPr>
            <w:r w:rsidRPr="00841DE6">
              <w:rPr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C3ACE" w14:textId="77777777" w:rsidR="00AB6D40" w:rsidRPr="00841DE6" w:rsidRDefault="00AB6D40" w:rsidP="00575ED2">
            <w:pPr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89674" w14:textId="77777777" w:rsidR="00AB6D40" w:rsidRPr="00841DE6" w:rsidRDefault="00AB6D40" w:rsidP="00575ED2">
            <w:pPr>
              <w:jc w:val="center"/>
              <w:rPr>
                <w:b/>
                <w:bCs/>
                <w:sz w:val="26"/>
                <w:szCs w:val="26"/>
                <w:lang w:val="uk-UA" w:eastAsia="uk-UA"/>
              </w:rPr>
            </w:pPr>
            <w:r>
              <w:rPr>
                <w:b/>
                <w:bCs/>
                <w:sz w:val="26"/>
                <w:szCs w:val="26"/>
                <w:lang w:val="uk-UA" w:eastAsia="uk-UA"/>
              </w:rPr>
              <w:t>16642181,30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09AA8" w14:textId="77777777" w:rsidR="00AB6D40" w:rsidRPr="00841DE6" w:rsidRDefault="00AB6D40" w:rsidP="00575ED2">
            <w:pPr>
              <w:jc w:val="center"/>
              <w:rPr>
                <w:b/>
                <w:bCs/>
                <w:sz w:val="26"/>
                <w:szCs w:val="26"/>
                <w:lang w:val="uk-UA" w:eastAsia="uk-UA"/>
              </w:rPr>
            </w:pPr>
            <w:r>
              <w:rPr>
                <w:b/>
                <w:bCs/>
                <w:sz w:val="26"/>
                <w:szCs w:val="26"/>
                <w:lang w:val="uk-UA" w:eastAsia="uk-UA"/>
              </w:rPr>
              <w:t>3656353,17</w:t>
            </w:r>
          </w:p>
        </w:tc>
      </w:tr>
    </w:tbl>
    <w:p w14:paraId="7830FBA6" w14:textId="77777777" w:rsidR="00D27EEB" w:rsidRPr="00841DE6" w:rsidRDefault="00D27EEB" w:rsidP="00D27EEB">
      <w:pPr>
        <w:shd w:val="clear" w:color="auto" w:fill="FFFFFF"/>
        <w:spacing w:before="243"/>
        <w:ind w:firstLine="709"/>
        <w:jc w:val="both"/>
        <w:rPr>
          <w:noProof/>
          <w:sz w:val="26"/>
          <w:szCs w:val="26"/>
          <w:lang w:val="uk-UA"/>
        </w:rPr>
      </w:pPr>
      <w:r w:rsidRPr="00841DE6">
        <w:rPr>
          <w:noProof/>
          <w:sz w:val="26"/>
          <w:szCs w:val="26"/>
          <w:lang w:val="uk-UA"/>
        </w:rPr>
        <w:t xml:space="preserve">Правонаступництво щодо частини прав, обов'язків та майна відповідно до цього розподільчого балансу переходить </w:t>
      </w:r>
      <w:r w:rsidR="004869FB">
        <w:rPr>
          <w:noProof/>
          <w:sz w:val="26"/>
          <w:szCs w:val="26"/>
          <w:lang w:val="uk-UA"/>
        </w:rPr>
        <w:t>закладу дошкільної освіти (ясла-садок) «Веселка» Хорольської міської ради Лубенського району Полтавської області</w:t>
      </w:r>
    </w:p>
    <w:p w14:paraId="0A3300C0" w14:textId="77777777" w:rsidR="00D27EEB" w:rsidRPr="00841DE6" w:rsidRDefault="00D27EEB" w:rsidP="00D27EEB">
      <w:pPr>
        <w:shd w:val="clear" w:color="auto" w:fill="FFFFFF"/>
        <w:spacing w:before="243"/>
        <w:ind w:firstLine="709"/>
        <w:jc w:val="both"/>
        <w:rPr>
          <w:noProof/>
          <w:sz w:val="26"/>
          <w:szCs w:val="26"/>
          <w:lang w:val="uk-UA"/>
        </w:rPr>
      </w:pPr>
      <w:r w:rsidRPr="00841DE6">
        <w:rPr>
          <w:noProof/>
          <w:sz w:val="26"/>
          <w:szCs w:val="26"/>
          <w:lang w:val="uk-UA"/>
        </w:rPr>
        <w:t>Разом з майном передається документація, інвентаризаційні описи залишків по бухгалтерських рахунках.</w:t>
      </w:r>
    </w:p>
    <w:p w14:paraId="61B07986" w14:textId="77777777" w:rsidR="00D27EEB" w:rsidRPr="00841DE6" w:rsidRDefault="00D27EEB" w:rsidP="00D27EEB">
      <w:pPr>
        <w:shd w:val="clear" w:color="auto" w:fill="FFFFFF"/>
        <w:spacing w:before="243"/>
        <w:jc w:val="both"/>
        <w:rPr>
          <w:noProof/>
          <w:sz w:val="26"/>
          <w:szCs w:val="26"/>
          <w:lang w:val="uk-UA"/>
        </w:rPr>
      </w:pPr>
      <w:r w:rsidRPr="00841DE6">
        <w:rPr>
          <w:noProof/>
          <w:sz w:val="26"/>
          <w:szCs w:val="26"/>
          <w:lang w:val="uk-UA"/>
        </w:rPr>
        <w:t>Акт підписали</w:t>
      </w:r>
      <w:r>
        <w:rPr>
          <w:noProof/>
          <w:sz w:val="26"/>
          <w:szCs w:val="26"/>
          <w:lang w:val="uk-UA"/>
        </w:rPr>
        <w:t>:</w:t>
      </w:r>
    </w:p>
    <w:p w14:paraId="4A32F739" w14:textId="77777777" w:rsidR="00D27EEB" w:rsidRPr="00841DE6" w:rsidRDefault="00D27EEB" w:rsidP="00D27EEB">
      <w:pPr>
        <w:pStyle w:val="a6"/>
        <w:jc w:val="both"/>
        <w:rPr>
          <w:rFonts w:ascii="Times New Roman" w:hAnsi="Times New Roman"/>
          <w:szCs w:val="26"/>
          <w:lang w:val="uk-UA"/>
        </w:rPr>
      </w:pPr>
      <w:r w:rsidRPr="00841DE6">
        <w:rPr>
          <w:rFonts w:ascii="Times New Roman" w:hAnsi="Times New Roman"/>
          <w:szCs w:val="26"/>
          <w:lang w:val="uk-UA"/>
        </w:rPr>
        <w:t xml:space="preserve">Голова комісії </w:t>
      </w:r>
      <w:r>
        <w:rPr>
          <w:rFonts w:ascii="Times New Roman" w:hAnsi="Times New Roman"/>
          <w:szCs w:val="26"/>
          <w:lang w:val="uk-UA"/>
        </w:rPr>
        <w:t xml:space="preserve">                 </w:t>
      </w:r>
      <w:r w:rsidRPr="00841DE6">
        <w:rPr>
          <w:rFonts w:ascii="Times New Roman" w:hAnsi="Times New Roman"/>
          <w:szCs w:val="26"/>
          <w:lang w:val="uk-UA"/>
        </w:rPr>
        <w:t xml:space="preserve">                  ___________</w:t>
      </w:r>
      <w:r>
        <w:rPr>
          <w:rFonts w:ascii="Times New Roman" w:hAnsi="Times New Roman"/>
          <w:szCs w:val="26"/>
          <w:lang w:val="uk-UA"/>
        </w:rPr>
        <w:t>__</w:t>
      </w:r>
      <w:r w:rsidRPr="00841DE6">
        <w:rPr>
          <w:rFonts w:ascii="Times New Roman" w:hAnsi="Times New Roman"/>
          <w:szCs w:val="26"/>
          <w:lang w:val="uk-UA"/>
        </w:rPr>
        <w:t>_</w:t>
      </w:r>
      <w:r>
        <w:rPr>
          <w:rFonts w:ascii="Times New Roman" w:hAnsi="Times New Roman"/>
          <w:szCs w:val="26"/>
          <w:lang w:val="uk-UA"/>
        </w:rPr>
        <w:t xml:space="preserve"> </w:t>
      </w:r>
      <w:r w:rsidR="00E90ECC">
        <w:rPr>
          <w:rFonts w:ascii="Times New Roman" w:hAnsi="Times New Roman"/>
          <w:szCs w:val="26"/>
          <w:lang w:val="uk-UA"/>
        </w:rPr>
        <w:t>Ганзенко І. М.</w:t>
      </w:r>
    </w:p>
    <w:p w14:paraId="204334FA" w14:textId="77777777" w:rsidR="00D27EEB" w:rsidRPr="00841DE6" w:rsidRDefault="00D27EEB" w:rsidP="00D27EEB">
      <w:pPr>
        <w:pStyle w:val="a6"/>
        <w:jc w:val="both"/>
        <w:rPr>
          <w:rFonts w:ascii="Times New Roman" w:hAnsi="Times New Roman"/>
          <w:szCs w:val="26"/>
          <w:lang w:val="uk-UA"/>
        </w:rPr>
      </w:pPr>
      <w:r w:rsidRPr="00841DE6">
        <w:rPr>
          <w:rFonts w:ascii="Times New Roman" w:hAnsi="Times New Roman"/>
          <w:szCs w:val="26"/>
          <w:lang w:val="uk-UA"/>
        </w:rPr>
        <w:t xml:space="preserve">Члени комісії:                      </w:t>
      </w:r>
      <w:r>
        <w:rPr>
          <w:rFonts w:ascii="Times New Roman" w:hAnsi="Times New Roman"/>
          <w:szCs w:val="26"/>
          <w:lang w:val="uk-UA"/>
        </w:rPr>
        <w:t xml:space="preserve">             </w:t>
      </w:r>
      <w:r w:rsidRPr="00841DE6">
        <w:rPr>
          <w:rFonts w:ascii="Times New Roman" w:hAnsi="Times New Roman"/>
          <w:szCs w:val="26"/>
          <w:lang w:val="uk-UA"/>
        </w:rPr>
        <w:t xml:space="preserve"> ___________</w:t>
      </w:r>
      <w:r>
        <w:rPr>
          <w:rFonts w:ascii="Times New Roman" w:hAnsi="Times New Roman"/>
          <w:szCs w:val="26"/>
          <w:lang w:val="uk-UA"/>
        </w:rPr>
        <w:t xml:space="preserve">___ </w:t>
      </w:r>
      <w:r w:rsidR="00E90ECC">
        <w:rPr>
          <w:rFonts w:ascii="Times New Roman" w:hAnsi="Times New Roman"/>
          <w:szCs w:val="26"/>
          <w:lang w:val="uk-UA"/>
        </w:rPr>
        <w:t>Копайгора М. М.</w:t>
      </w:r>
    </w:p>
    <w:p w14:paraId="4D542A8B" w14:textId="77777777" w:rsidR="00D27EEB" w:rsidRPr="00841DE6" w:rsidRDefault="00D27EEB" w:rsidP="00D27EEB">
      <w:pPr>
        <w:pStyle w:val="a6"/>
        <w:tabs>
          <w:tab w:val="left" w:pos="3420"/>
        </w:tabs>
        <w:jc w:val="both"/>
        <w:rPr>
          <w:rFonts w:ascii="Times New Roman" w:hAnsi="Times New Roman"/>
          <w:noProof/>
          <w:szCs w:val="26"/>
          <w:lang w:val="uk-UA"/>
        </w:rPr>
      </w:pPr>
      <w:r w:rsidRPr="00841DE6">
        <w:rPr>
          <w:rFonts w:ascii="Times New Roman" w:hAnsi="Times New Roman"/>
          <w:szCs w:val="26"/>
          <w:lang w:val="uk-UA"/>
        </w:rPr>
        <w:tab/>
      </w:r>
      <w:r>
        <w:rPr>
          <w:rFonts w:ascii="Times New Roman" w:hAnsi="Times New Roman"/>
          <w:szCs w:val="26"/>
          <w:lang w:val="uk-UA"/>
        </w:rPr>
        <w:t xml:space="preserve">        </w:t>
      </w:r>
      <w:r w:rsidRPr="00841DE6">
        <w:rPr>
          <w:rFonts w:ascii="Times New Roman" w:hAnsi="Times New Roman"/>
          <w:szCs w:val="26"/>
          <w:lang w:val="uk-UA"/>
        </w:rPr>
        <w:t>___________</w:t>
      </w:r>
      <w:r>
        <w:rPr>
          <w:rFonts w:ascii="Times New Roman" w:hAnsi="Times New Roman"/>
          <w:szCs w:val="26"/>
          <w:lang w:val="uk-UA"/>
        </w:rPr>
        <w:t>___</w:t>
      </w:r>
      <w:r w:rsidRPr="00841DE6">
        <w:rPr>
          <w:rFonts w:ascii="Times New Roman" w:hAnsi="Times New Roman"/>
          <w:szCs w:val="26"/>
          <w:lang w:val="uk-UA"/>
        </w:rPr>
        <w:t xml:space="preserve"> </w:t>
      </w:r>
      <w:r w:rsidR="00E90ECC">
        <w:rPr>
          <w:rFonts w:ascii="Times New Roman" w:hAnsi="Times New Roman"/>
          <w:szCs w:val="26"/>
          <w:lang w:val="uk-UA"/>
        </w:rPr>
        <w:t>Лиманець Л. О.</w:t>
      </w:r>
    </w:p>
    <w:p w14:paraId="30F0FA87" w14:textId="77777777" w:rsidR="00D27EEB" w:rsidRPr="00841DE6" w:rsidRDefault="00D27EEB" w:rsidP="00D27EEB">
      <w:pPr>
        <w:pStyle w:val="a6"/>
        <w:tabs>
          <w:tab w:val="left" w:pos="3420"/>
        </w:tabs>
        <w:jc w:val="both"/>
        <w:rPr>
          <w:rFonts w:ascii="Times New Roman" w:hAnsi="Times New Roman"/>
          <w:noProof/>
          <w:szCs w:val="26"/>
          <w:lang w:val="uk-UA"/>
        </w:rPr>
      </w:pPr>
      <w:r w:rsidRPr="00841DE6">
        <w:rPr>
          <w:rFonts w:ascii="Times New Roman" w:hAnsi="Times New Roman"/>
          <w:noProof/>
          <w:szCs w:val="26"/>
          <w:lang w:val="uk-UA"/>
        </w:rPr>
        <w:t xml:space="preserve"> </w:t>
      </w:r>
      <w:r w:rsidRPr="00841DE6">
        <w:rPr>
          <w:rFonts w:ascii="Times New Roman" w:hAnsi="Times New Roman"/>
          <w:noProof/>
          <w:szCs w:val="26"/>
          <w:lang w:val="uk-UA"/>
        </w:rPr>
        <w:tab/>
      </w:r>
    </w:p>
    <w:sectPr w:rsidR="00D27EEB" w:rsidRPr="00841DE6" w:rsidSect="00676977">
      <w:pgSz w:w="11906" w:h="16838"/>
      <w:pgMar w:top="113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1AB"/>
    <w:multiLevelType w:val="multilevel"/>
    <w:tmpl w:val="C9D6D316"/>
    <w:lvl w:ilvl="0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ascii="Times New Roman" w:hAnsi="Times New Roman" w:hint="default"/>
      </w:rPr>
    </w:lvl>
  </w:abstractNum>
  <w:abstractNum w:abstractNumId="1" w15:restartNumberingAfterBreak="0">
    <w:nsid w:val="12E91C66"/>
    <w:multiLevelType w:val="hybridMultilevel"/>
    <w:tmpl w:val="4DD0739E"/>
    <w:lvl w:ilvl="0" w:tplc="F6C43DB2">
      <w:start w:val="1"/>
      <w:numFmt w:val="decimal"/>
      <w:lvlText w:val="%1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0911FC"/>
    <w:multiLevelType w:val="hybridMultilevel"/>
    <w:tmpl w:val="6BA0435A"/>
    <w:lvl w:ilvl="0" w:tplc="368AC1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043AE"/>
    <w:multiLevelType w:val="hybridMultilevel"/>
    <w:tmpl w:val="7C0EB666"/>
    <w:lvl w:ilvl="0" w:tplc="80FA7A70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D114BE0"/>
    <w:multiLevelType w:val="hybridMultilevel"/>
    <w:tmpl w:val="3ED4D1F8"/>
    <w:lvl w:ilvl="0" w:tplc="0422000F">
      <w:start w:val="1"/>
      <w:numFmt w:val="decimal"/>
      <w:lvlText w:val="%1."/>
      <w:lvlJc w:val="left"/>
      <w:pPr>
        <w:ind w:left="1365" w:hanging="360"/>
      </w:pPr>
    </w:lvl>
    <w:lvl w:ilvl="1" w:tplc="04220019" w:tentative="1">
      <w:start w:val="1"/>
      <w:numFmt w:val="lowerLetter"/>
      <w:lvlText w:val="%2."/>
      <w:lvlJc w:val="left"/>
      <w:pPr>
        <w:ind w:left="2085" w:hanging="360"/>
      </w:pPr>
    </w:lvl>
    <w:lvl w:ilvl="2" w:tplc="0422001B" w:tentative="1">
      <w:start w:val="1"/>
      <w:numFmt w:val="lowerRoman"/>
      <w:lvlText w:val="%3."/>
      <w:lvlJc w:val="right"/>
      <w:pPr>
        <w:ind w:left="2805" w:hanging="180"/>
      </w:pPr>
    </w:lvl>
    <w:lvl w:ilvl="3" w:tplc="0422000F" w:tentative="1">
      <w:start w:val="1"/>
      <w:numFmt w:val="decimal"/>
      <w:lvlText w:val="%4."/>
      <w:lvlJc w:val="left"/>
      <w:pPr>
        <w:ind w:left="3525" w:hanging="360"/>
      </w:pPr>
    </w:lvl>
    <w:lvl w:ilvl="4" w:tplc="04220019" w:tentative="1">
      <w:start w:val="1"/>
      <w:numFmt w:val="lowerLetter"/>
      <w:lvlText w:val="%5."/>
      <w:lvlJc w:val="left"/>
      <w:pPr>
        <w:ind w:left="4245" w:hanging="360"/>
      </w:pPr>
    </w:lvl>
    <w:lvl w:ilvl="5" w:tplc="0422001B" w:tentative="1">
      <w:start w:val="1"/>
      <w:numFmt w:val="lowerRoman"/>
      <w:lvlText w:val="%6."/>
      <w:lvlJc w:val="right"/>
      <w:pPr>
        <w:ind w:left="4965" w:hanging="180"/>
      </w:pPr>
    </w:lvl>
    <w:lvl w:ilvl="6" w:tplc="0422000F" w:tentative="1">
      <w:start w:val="1"/>
      <w:numFmt w:val="decimal"/>
      <w:lvlText w:val="%7."/>
      <w:lvlJc w:val="left"/>
      <w:pPr>
        <w:ind w:left="5685" w:hanging="360"/>
      </w:pPr>
    </w:lvl>
    <w:lvl w:ilvl="7" w:tplc="04220019" w:tentative="1">
      <w:start w:val="1"/>
      <w:numFmt w:val="lowerLetter"/>
      <w:lvlText w:val="%8."/>
      <w:lvlJc w:val="left"/>
      <w:pPr>
        <w:ind w:left="6405" w:hanging="360"/>
      </w:pPr>
    </w:lvl>
    <w:lvl w:ilvl="8" w:tplc="0422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 w15:restartNumberingAfterBreak="0">
    <w:nsid w:val="571A4C33"/>
    <w:multiLevelType w:val="multilevel"/>
    <w:tmpl w:val="C5AC0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1A3033"/>
    <w:multiLevelType w:val="hybridMultilevel"/>
    <w:tmpl w:val="607ABDDC"/>
    <w:lvl w:ilvl="0" w:tplc="27044D3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67E331C"/>
    <w:multiLevelType w:val="hybridMultilevel"/>
    <w:tmpl w:val="0F4C583A"/>
    <w:lvl w:ilvl="0" w:tplc="0422000F">
      <w:start w:val="1"/>
      <w:numFmt w:val="decimal"/>
      <w:lvlText w:val="%1."/>
      <w:lvlJc w:val="left"/>
      <w:pPr>
        <w:ind w:left="1365" w:hanging="360"/>
      </w:pPr>
    </w:lvl>
    <w:lvl w:ilvl="1" w:tplc="04220019" w:tentative="1">
      <w:start w:val="1"/>
      <w:numFmt w:val="lowerLetter"/>
      <w:lvlText w:val="%2."/>
      <w:lvlJc w:val="left"/>
      <w:pPr>
        <w:ind w:left="2085" w:hanging="360"/>
      </w:pPr>
    </w:lvl>
    <w:lvl w:ilvl="2" w:tplc="0422001B" w:tentative="1">
      <w:start w:val="1"/>
      <w:numFmt w:val="lowerRoman"/>
      <w:lvlText w:val="%3."/>
      <w:lvlJc w:val="right"/>
      <w:pPr>
        <w:ind w:left="2805" w:hanging="180"/>
      </w:pPr>
    </w:lvl>
    <w:lvl w:ilvl="3" w:tplc="0422000F" w:tentative="1">
      <w:start w:val="1"/>
      <w:numFmt w:val="decimal"/>
      <w:lvlText w:val="%4."/>
      <w:lvlJc w:val="left"/>
      <w:pPr>
        <w:ind w:left="3525" w:hanging="360"/>
      </w:pPr>
    </w:lvl>
    <w:lvl w:ilvl="4" w:tplc="04220019" w:tentative="1">
      <w:start w:val="1"/>
      <w:numFmt w:val="lowerLetter"/>
      <w:lvlText w:val="%5."/>
      <w:lvlJc w:val="left"/>
      <w:pPr>
        <w:ind w:left="4245" w:hanging="360"/>
      </w:pPr>
    </w:lvl>
    <w:lvl w:ilvl="5" w:tplc="0422001B" w:tentative="1">
      <w:start w:val="1"/>
      <w:numFmt w:val="lowerRoman"/>
      <w:lvlText w:val="%6."/>
      <w:lvlJc w:val="right"/>
      <w:pPr>
        <w:ind w:left="4965" w:hanging="180"/>
      </w:pPr>
    </w:lvl>
    <w:lvl w:ilvl="6" w:tplc="0422000F" w:tentative="1">
      <w:start w:val="1"/>
      <w:numFmt w:val="decimal"/>
      <w:lvlText w:val="%7."/>
      <w:lvlJc w:val="left"/>
      <w:pPr>
        <w:ind w:left="5685" w:hanging="360"/>
      </w:pPr>
    </w:lvl>
    <w:lvl w:ilvl="7" w:tplc="04220019" w:tentative="1">
      <w:start w:val="1"/>
      <w:numFmt w:val="lowerLetter"/>
      <w:lvlText w:val="%8."/>
      <w:lvlJc w:val="left"/>
      <w:pPr>
        <w:ind w:left="6405" w:hanging="360"/>
      </w:pPr>
    </w:lvl>
    <w:lvl w:ilvl="8" w:tplc="0422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8" w15:restartNumberingAfterBreak="0">
    <w:nsid w:val="68B82B4B"/>
    <w:multiLevelType w:val="hybridMultilevel"/>
    <w:tmpl w:val="9BA0B0E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4E42422"/>
    <w:multiLevelType w:val="multilevel"/>
    <w:tmpl w:val="3270727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ascii="Calibri" w:hAnsi="Calibri" w:hint="default"/>
      </w:rPr>
    </w:lvl>
  </w:abstractNum>
  <w:abstractNum w:abstractNumId="10" w15:restartNumberingAfterBreak="0">
    <w:nsid w:val="78812C6E"/>
    <w:multiLevelType w:val="hybridMultilevel"/>
    <w:tmpl w:val="DA521674"/>
    <w:lvl w:ilvl="0" w:tplc="64BCD64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F11C2"/>
    <w:multiLevelType w:val="hybridMultilevel"/>
    <w:tmpl w:val="CAFA5E5E"/>
    <w:lvl w:ilvl="0" w:tplc="0422000F">
      <w:start w:val="1"/>
      <w:numFmt w:val="decimal"/>
      <w:lvlText w:val="%1."/>
      <w:lvlJc w:val="left"/>
      <w:pPr>
        <w:ind w:left="1350" w:hanging="360"/>
      </w:p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3"/>
  </w:num>
  <w:num w:numId="10">
    <w:abstractNumId w:val="9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5C7"/>
    <w:rsid w:val="00037A7B"/>
    <w:rsid w:val="0004099B"/>
    <w:rsid w:val="0004218F"/>
    <w:rsid w:val="0005289B"/>
    <w:rsid w:val="000D1BC6"/>
    <w:rsid w:val="00100DA2"/>
    <w:rsid w:val="00122294"/>
    <w:rsid w:val="001452C3"/>
    <w:rsid w:val="001946FD"/>
    <w:rsid w:val="001B152F"/>
    <w:rsid w:val="001B4393"/>
    <w:rsid w:val="001E14CB"/>
    <w:rsid w:val="00226CA4"/>
    <w:rsid w:val="00260E85"/>
    <w:rsid w:val="00287D28"/>
    <w:rsid w:val="002A3C2C"/>
    <w:rsid w:val="002B0F9C"/>
    <w:rsid w:val="002F4F00"/>
    <w:rsid w:val="002F6E1A"/>
    <w:rsid w:val="00301100"/>
    <w:rsid w:val="0030219E"/>
    <w:rsid w:val="00311D1D"/>
    <w:rsid w:val="0031328A"/>
    <w:rsid w:val="003277DB"/>
    <w:rsid w:val="00332D7A"/>
    <w:rsid w:val="00374711"/>
    <w:rsid w:val="0037693B"/>
    <w:rsid w:val="003A74CA"/>
    <w:rsid w:val="003C6ADA"/>
    <w:rsid w:val="003E7906"/>
    <w:rsid w:val="003F27AD"/>
    <w:rsid w:val="003F676D"/>
    <w:rsid w:val="00403A5D"/>
    <w:rsid w:val="004205C7"/>
    <w:rsid w:val="00430AAB"/>
    <w:rsid w:val="004331E8"/>
    <w:rsid w:val="00454F46"/>
    <w:rsid w:val="00467EDE"/>
    <w:rsid w:val="00481469"/>
    <w:rsid w:val="004869FB"/>
    <w:rsid w:val="00494ABB"/>
    <w:rsid w:val="004B691F"/>
    <w:rsid w:val="004C2135"/>
    <w:rsid w:val="004C4E95"/>
    <w:rsid w:val="004D00CD"/>
    <w:rsid w:val="004D3EC1"/>
    <w:rsid w:val="004E45FD"/>
    <w:rsid w:val="004E57F6"/>
    <w:rsid w:val="004F0598"/>
    <w:rsid w:val="00504AF0"/>
    <w:rsid w:val="00522379"/>
    <w:rsid w:val="005648BA"/>
    <w:rsid w:val="00567129"/>
    <w:rsid w:val="00575ED2"/>
    <w:rsid w:val="00576B88"/>
    <w:rsid w:val="005B2477"/>
    <w:rsid w:val="005B3EAA"/>
    <w:rsid w:val="005F49A3"/>
    <w:rsid w:val="00602E8B"/>
    <w:rsid w:val="0066186D"/>
    <w:rsid w:val="00663A39"/>
    <w:rsid w:val="00676977"/>
    <w:rsid w:val="006859A7"/>
    <w:rsid w:val="0069599F"/>
    <w:rsid w:val="006E3DFD"/>
    <w:rsid w:val="006E47E5"/>
    <w:rsid w:val="006F7402"/>
    <w:rsid w:val="00707D92"/>
    <w:rsid w:val="007712B6"/>
    <w:rsid w:val="007F2FA5"/>
    <w:rsid w:val="00803B8D"/>
    <w:rsid w:val="00810F0B"/>
    <w:rsid w:val="008415EB"/>
    <w:rsid w:val="00841DE6"/>
    <w:rsid w:val="00862ECF"/>
    <w:rsid w:val="008847CB"/>
    <w:rsid w:val="00896498"/>
    <w:rsid w:val="008C6965"/>
    <w:rsid w:val="008F143B"/>
    <w:rsid w:val="00901D73"/>
    <w:rsid w:val="00930DE7"/>
    <w:rsid w:val="00935914"/>
    <w:rsid w:val="00947096"/>
    <w:rsid w:val="00951E62"/>
    <w:rsid w:val="009645E0"/>
    <w:rsid w:val="0099697B"/>
    <w:rsid w:val="0099697D"/>
    <w:rsid w:val="009C36B0"/>
    <w:rsid w:val="009C4F7A"/>
    <w:rsid w:val="009E1C42"/>
    <w:rsid w:val="00A031DA"/>
    <w:rsid w:val="00A03F80"/>
    <w:rsid w:val="00A05338"/>
    <w:rsid w:val="00A0573E"/>
    <w:rsid w:val="00A67695"/>
    <w:rsid w:val="00A856DF"/>
    <w:rsid w:val="00A95060"/>
    <w:rsid w:val="00AA3B7F"/>
    <w:rsid w:val="00AB6D40"/>
    <w:rsid w:val="00AC6EF5"/>
    <w:rsid w:val="00AF1E02"/>
    <w:rsid w:val="00B317DE"/>
    <w:rsid w:val="00B6610E"/>
    <w:rsid w:val="00B70EA7"/>
    <w:rsid w:val="00B946BB"/>
    <w:rsid w:val="00BA0606"/>
    <w:rsid w:val="00BC3DB2"/>
    <w:rsid w:val="00BC5A6A"/>
    <w:rsid w:val="00BD5516"/>
    <w:rsid w:val="00BE79A8"/>
    <w:rsid w:val="00C413AA"/>
    <w:rsid w:val="00CB383C"/>
    <w:rsid w:val="00CB4325"/>
    <w:rsid w:val="00CC67A3"/>
    <w:rsid w:val="00CE566F"/>
    <w:rsid w:val="00CF0B04"/>
    <w:rsid w:val="00D201E6"/>
    <w:rsid w:val="00D27EEB"/>
    <w:rsid w:val="00D621E6"/>
    <w:rsid w:val="00DA56D0"/>
    <w:rsid w:val="00DE2607"/>
    <w:rsid w:val="00DE3857"/>
    <w:rsid w:val="00E50229"/>
    <w:rsid w:val="00E54F04"/>
    <w:rsid w:val="00E650C6"/>
    <w:rsid w:val="00E90ECC"/>
    <w:rsid w:val="00E91DD8"/>
    <w:rsid w:val="00EA1946"/>
    <w:rsid w:val="00EE47F7"/>
    <w:rsid w:val="00EF3570"/>
    <w:rsid w:val="00F173B0"/>
    <w:rsid w:val="00F35C12"/>
    <w:rsid w:val="00F557FC"/>
    <w:rsid w:val="00F644BD"/>
    <w:rsid w:val="00F668DA"/>
    <w:rsid w:val="00F67343"/>
    <w:rsid w:val="00F87CBB"/>
    <w:rsid w:val="00FE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2FF87"/>
  <w15:chartTrackingRefBased/>
  <w15:docId w15:val="{3F075FDC-08BC-4734-A6E7-8C88A8A5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205C7"/>
    <w:pPr>
      <w:spacing w:before="240" w:after="240"/>
    </w:pPr>
  </w:style>
  <w:style w:type="paragraph" w:styleId="a4">
    <w:name w:val="Body Text"/>
    <w:basedOn w:val="a"/>
    <w:link w:val="a5"/>
    <w:rsid w:val="00B6610E"/>
    <w:pPr>
      <w:spacing w:after="120"/>
    </w:pPr>
    <w:rPr>
      <w:rFonts w:ascii="Times NR Cyr MT" w:eastAsia="Times NR Cyr MT" w:hAnsi="Times NR Cyr MT"/>
      <w:sz w:val="26"/>
      <w:szCs w:val="20"/>
      <w:lang w:val="en-GB"/>
    </w:rPr>
  </w:style>
  <w:style w:type="character" w:customStyle="1" w:styleId="a5">
    <w:name w:val="Основний текст Знак"/>
    <w:link w:val="a4"/>
    <w:rsid w:val="00B6610E"/>
    <w:rPr>
      <w:rFonts w:ascii="Times NR Cyr MT" w:eastAsia="Times NR Cyr MT" w:hAnsi="Times NR Cyr MT"/>
      <w:sz w:val="26"/>
      <w:lang w:val="en-GB" w:eastAsia="ru-RU"/>
    </w:rPr>
  </w:style>
  <w:style w:type="paragraph" w:styleId="a6">
    <w:name w:val="No Spacing"/>
    <w:uiPriority w:val="1"/>
    <w:qFormat/>
    <w:rsid w:val="00B6610E"/>
    <w:rPr>
      <w:rFonts w:ascii="Times NR Cyr MT" w:eastAsia="Times NR Cyr MT" w:hAnsi="Times NR Cyr MT"/>
      <w:sz w:val="26"/>
      <w:lang w:val="en-GB" w:eastAsia="ru-RU"/>
    </w:rPr>
  </w:style>
  <w:style w:type="paragraph" w:styleId="a7">
    <w:name w:val="List Paragraph"/>
    <w:basedOn w:val="a"/>
    <w:uiPriority w:val="34"/>
    <w:qFormat/>
    <w:rsid w:val="0066186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4">
    <w:name w:val="заголовок 4"/>
    <w:basedOn w:val="a"/>
    <w:next w:val="a"/>
    <w:rsid w:val="00EE47F7"/>
    <w:pPr>
      <w:keepNext/>
      <w:suppressAutoHyphens/>
      <w:autoSpaceDE w:val="0"/>
      <w:ind w:firstLine="1701"/>
      <w:jc w:val="both"/>
    </w:pPr>
    <w:rPr>
      <w:rFonts w:ascii="Bookman Old Style" w:hAnsi="Bookman Old Style" w:cs="Bookman Old Style"/>
      <w:sz w:val="27"/>
      <w:szCs w:val="27"/>
      <w:lang w:eastAsia="zh-CN"/>
    </w:rPr>
  </w:style>
  <w:style w:type="character" w:styleId="a8">
    <w:name w:val="Strong"/>
    <w:qFormat/>
    <w:rsid w:val="009645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5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46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7251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632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41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44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7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83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4647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4640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84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7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1996</Words>
  <Characters>1139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3</cp:revision>
  <cp:lastPrinted>2021-05-23T13:16:00Z</cp:lastPrinted>
  <dcterms:created xsi:type="dcterms:W3CDTF">2026-01-27T14:29:00Z</dcterms:created>
  <dcterms:modified xsi:type="dcterms:W3CDTF">2026-02-11T13:17:00Z</dcterms:modified>
</cp:coreProperties>
</file>